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  <w:color w:val="000000"/>
          <w:sz w:val="24"/>
        </w:rPr>
        <w:t>Заместител</w:t>
      </w:r>
      <w:r>
        <w:rPr>
          <w:rFonts w:ascii="Arial" w:hAnsi="Arial"/>
          <w:color w:val="000000"/>
          <w:sz w:val="24"/>
        </w:rPr>
        <w:t>ю</w:t>
      </w:r>
      <w:r>
        <w:rPr>
          <w:rFonts w:ascii="Arial" w:hAnsi="Arial"/>
          <w:color w:val="000000"/>
          <w:sz w:val="24"/>
        </w:rPr>
        <w:t xml:space="preserve"> управляющего </w:t>
      </w:r>
    </w:p>
    <w:p w14:paraId="04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</w:t>
      </w:r>
      <w:r>
        <w:rPr>
          <w:rFonts w:ascii="Arial" w:hAnsi="Arial"/>
          <w:color w:val="000000"/>
          <w:sz w:val="24"/>
        </w:rPr>
        <w:t xml:space="preserve">директора по коммерции  </w:t>
      </w:r>
      <w:r>
        <w:rPr>
          <w:rFonts w:ascii="Arial" w:hAnsi="Arial"/>
          <w:sz w:val="24"/>
        </w:rPr>
        <w:t>филиала АО «РИР Энерго</w:t>
      </w:r>
      <w:r>
        <w:rPr>
          <w:rFonts w:ascii="Arial" w:hAnsi="Arial"/>
          <w:sz w:val="24"/>
        </w:rPr>
        <w:t>» – «Курская генерация»</w:t>
      </w:r>
      <w:r>
        <w:rPr>
          <w:rFonts w:ascii="Arial" w:hAnsi="Arial"/>
          <w:color w:val="000000"/>
          <w:sz w:val="24"/>
        </w:rPr>
        <w:t xml:space="preserve"> </w:t>
      </w:r>
    </w:p>
    <w:p w14:paraId="05000000">
      <w:pPr>
        <w:rPr>
          <w:rFonts w:ascii="Arial" w:hAnsi="Arial"/>
          <w:b w:val="1"/>
        </w:rPr>
      </w:pPr>
      <w:r>
        <w:rPr>
          <w:rFonts w:ascii="Arial" w:hAnsi="Arial"/>
          <w:color w:val="000000"/>
          <w:sz w:val="24"/>
        </w:rPr>
        <w:t xml:space="preserve">     </w:t>
      </w:r>
      <w:r>
        <w:rPr>
          <w:rFonts w:ascii="Arial" w:hAnsi="Arial"/>
          <w:b w:val="1"/>
          <w:sz w:val="24"/>
        </w:rPr>
        <w:t xml:space="preserve">          </w:t>
      </w:r>
      <w:r>
        <w:rPr>
          <w:rFonts w:ascii="Arial" w:hAnsi="Arial"/>
          <w:b w:val="1"/>
          <w:sz w:val="24"/>
        </w:rPr>
        <w:t xml:space="preserve">                                                                                                             </w:t>
      </w:r>
      <w:r>
        <w:rPr>
          <w:rFonts w:ascii="Arial" w:hAnsi="Arial"/>
          <w:sz w:val="24"/>
        </w:rPr>
        <w:t>П.А. Плетневу</w:t>
      </w:r>
    </w:p>
    <w:p w14:paraId="06000000">
      <w:pPr>
        <w:rPr>
          <w:rFonts w:ascii="Arial" w:hAnsi="Arial"/>
          <w:b w:val="1"/>
        </w:rPr>
      </w:pPr>
    </w:p>
    <w:p w14:paraId="07000000"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>Ф.И.О</w:t>
      </w:r>
      <w:r>
        <w:rPr>
          <w:rFonts w:ascii="Arial" w:hAnsi="Arial"/>
          <w:b w:val="1"/>
        </w:rPr>
        <w:t>.</w:t>
      </w:r>
      <w:r>
        <w:rPr>
          <w:rFonts w:ascii="Arial" w:hAnsi="Arial"/>
          <w:b w:val="1"/>
        </w:rPr>
        <w:t xml:space="preserve">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</w:rPr>
        <w:t>:___________________________________________________________</w:t>
      </w:r>
    </w:p>
    <w:p w14:paraId="08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    </w:t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 xml:space="preserve"> </w:t>
      </w:r>
      <w:r>
        <w:rPr>
          <w:rFonts w:ascii="Arial" w:hAnsi="Arial"/>
          <w:b w:val="1"/>
          <w:sz w:val="16"/>
        </w:rPr>
        <w:t>(</w:t>
      </w:r>
      <w:r>
        <w:rPr>
          <w:rFonts w:ascii="Arial" w:hAnsi="Arial"/>
          <w:sz w:val="16"/>
        </w:rPr>
        <w:t>полностью)</w:t>
      </w:r>
    </w:p>
    <w:p w14:paraId="09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фактического проживания:                 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</w:t>
      </w:r>
      <w:r>
        <w:rPr>
          <w:rFonts w:ascii="Arial" w:hAnsi="Arial"/>
          <w:sz w:val="16"/>
          <w:u w:val="single"/>
        </w:rPr>
        <w:t xml:space="preserve">                  </w:t>
      </w:r>
    </w:p>
    <w:p w14:paraId="0A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</w:t>
      </w:r>
      <w:r>
        <w:rPr>
          <w:rFonts w:ascii="Arial" w:hAnsi="Arial"/>
          <w:sz w:val="16"/>
        </w:rPr>
        <w:t>)</w:t>
      </w:r>
    </w:p>
    <w:p w14:paraId="0B000000">
      <w:pPr>
        <w:rPr>
          <w:rFonts w:ascii="Arial" w:hAnsi="Arial"/>
        </w:rPr>
      </w:pPr>
    </w:p>
    <w:p w14:paraId="0C000000">
      <w:pPr>
        <w:rPr>
          <w:rFonts w:ascii="Arial" w:hAnsi="Arial"/>
        </w:rPr>
      </w:pPr>
    </w:p>
    <w:p w14:paraId="0D000000">
      <w:pPr>
        <w:rPr>
          <w:rFonts w:ascii="Arial" w:hAnsi="Arial"/>
        </w:rPr>
      </w:pPr>
      <w:r>
        <w:rPr>
          <w:rFonts w:ascii="Arial" w:hAnsi="Arial"/>
          <w:b w:val="1"/>
        </w:rPr>
        <w:t xml:space="preserve">    </w:t>
      </w:r>
    </w:p>
    <w:p w14:paraId="0E000000">
      <w:pPr>
        <w:spacing w:line="240" w:lineRule="atLeast"/>
        <w:ind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Заявление</w:t>
      </w:r>
    </w:p>
    <w:p w14:paraId="0F000000">
      <w:pPr>
        <w:spacing w:line="240" w:lineRule="atLeast"/>
        <w:ind/>
        <w:jc w:val="center"/>
        <w:rPr>
          <w:rFonts w:ascii="Arial" w:hAnsi="Arial"/>
          <w:b w:val="1"/>
          <w:sz w:val="28"/>
        </w:rPr>
      </w:pPr>
    </w:p>
    <w:p w14:paraId="10000000">
      <w:pPr>
        <w:spacing w:line="240" w:lineRule="atLeast"/>
        <w:ind/>
        <w:jc w:val="both"/>
        <w:rPr>
          <w:rFonts w:ascii="Arial" w:hAnsi="Arial"/>
          <w:b w:val="0"/>
          <w:sz w:val="20"/>
          <w:u w:val="single"/>
        </w:rPr>
      </w:pPr>
      <w:r>
        <w:rPr>
          <w:rFonts w:ascii="Arial" w:hAnsi="Arial"/>
          <w:b w:val="1"/>
          <w:sz w:val="28"/>
        </w:rPr>
        <w:t xml:space="preserve">Прошу выдать дубликат квитанции на оплату услуг теплоснабжения за </w:t>
      </w:r>
      <w:r>
        <w:rPr>
          <w:rFonts w:ascii="Arial" w:hAnsi="Arial"/>
          <w:b w:val="1"/>
          <w:sz w:val="28"/>
          <w:u w:val="single"/>
        </w:rPr>
        <w:t xml:space="preserve">                                              </w:t>
      </w:r>
      <w:r>
        <w:rPr>
          <w:rFonts w:ascii="Arial" w:hAnsi="Arial"/>
          <w:b w:val="0"/>
          <w:sz w:val="28"/>
          <w:u w:val="single"/>
        </w:rPr>
        <w:t xml:space="preserve">         </w:t>
      </w:r>
      <w:r>
        <w:rPr>
          <w:rFonts w:ascii="Arial" w:hAnsi="Arial"/>
          <w:b w:val="0"/>
          <w:sz w:val="20"/>
          <w:u w:val="single"/>
        </w:rPr>
        <w:t xml:space="preserve"> (период)</w:t>
      </w:r>
    </w:p>
    <w:p w14:paraId="11000000">
      <w:pPr>
        <w:spacing w:line="240" w:lineRule="atLeast"/>
        <w:ind/>
        <w:jc w:val="both"/>
        <w:rPr>
          <w:rFonts w:ascii="Arial" w:hAnsi="Arial"/>
          <w:b w:val="0"/>
          <w:sz w:val="28"/>
          <w:u w:val="single"/>
        </w:rPr>
      </w:pPr>
    </w:p>
    <w:p w14:paraId="12000000">
      <w:pPr>
        <w:rPr>
          <w:rFonts w:ascii="Arial" w:hAnsi="Arial"/>
          <w:sz w:val="24"/>
        </w:rPr>
      </w:pPr>
      <w:r>
        <w:rPr>
          <w:rFonts w:ascii="Arial" w:hAnsi="Arial"/>
          <w:sz w:val="16"/>
        </w:rPr>
        <w:t xml:space="preserve">   </w:t>
      </w:r>
      <w:r>
        <w:rPr>
          <w:rFonts w:ascii="Arial" w:hAnsi="Arial"/>
          <w:b w:val="1"/>
          <w:sz w:val="24"/>
        </w:rPr>
        <w:t xml:space="preserve">   </w:t>
      </w:r>
      <w:r>
        <w:rPr>
          <w:rFonts w:ascii="Arial" w:hAnsi="Arial"/>
          <w:sz w:val="24"/>
        </w:rPr>
        <w:t>По адресу:_______________________________________</w:t>
      </w:r>
      <w:r>
        <w:rPr>
          <w:rFonts w:ascii="Arial" w:hAnsi="Arial"/>
          <w:sz w:val="24"/>
        </w:rPr>
        <w:t>_______________________</w:t>
      </w:r>
    </w:p>
    <w:p w14:paraId="13000000">
      <w:pPr>
        <w:ind/>
        <w:jc w:val="center"/>
        <w:rPr>
          <w:rFonts w:ascii="Arial" w:hAnsi="Arial"/>
        </w:rPr>
      </w:pPr>
      <w:r>
        <w:rPr>
          <w:rFonts w:ascii="Arial" w:hAnsi="Arial"/>
          <w:b w:val="1"/>
        </w:rPr>
        <w:t>(</w:t>
      </w:r>
      <w:r>
        <w:rPr>
          <w:rFonts w:ascii="Arial" w:hAnsi="Arial"/>
        </w:rPr>
        <w:t>индекс, населенный пункт, улица, дом</w:t>
      </w:r>
      <w:r>
        <w:rPr>
          <w:rFonts w:ascii="Arial" w:hAnsi="Arial"/>
        </w:rPr>
        <w:t>, квартира</w:t>
      </w:r>
      <w:r>
        <w:rPr>
          <w:rFonts w:ascii="Arial" w:hAnsi="Arial"/>
        </w:rPr>
        <w:t>)</w:t>
      </w:r>
    </w:p>
    <w:p w14:paraId="14000000">
      <w:pPr>
        <w:spacing w:line="360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5000000">
      <w:pPr>
        <w:spacing w:line="360" w:lineRule="auto"/>
        <w:ind/>
        <w:rPr>
          <w:rFonts w:ascii="Arial" w:hAnsi="Arial"/>
          <w:sz w:val="24"/>
        </w:rPr>
      </w:pPr>
    </w:p>
    <w:p w14:paraId="16000000">
      <w:pPr>
        <w:pStyle w:val="Style_2"/>
        <w:ind w:firstLine="540" w:left="0"/>
        <w:jc w:val="both"/>
        <w:rPr>
          <w:sz w:val="18"/>
        </w:rPr>
      </w:pPr>
      <w:r>
        <w:rPr>
          <w:rFonts w:ascii="Arial" w:hAnsi="Arial"/>
          <w:color w:val="060613"/>
          <w:sz w:val="18"/>
          <w:shd w:fill="FEFFFE" w:val="clear"/>
        </w:rPr>
        <w:t xml:space="preserve">Даю согласие филиалу </w:t>
      </w:r>
      <w:r>
        <w:rPr>
          <w:rFonts w:ascii="Arial" w:hAnsi="Arial"/>
          <w:color w:val="060613"/>
          <w:sz w:val="18"/>
          <w:shd w:fill="FEFFFE" w:val="clear"/>
        </w:rPr>
        <w:t>АО «РИР Энерго» – «Курская генерация»</w:t>
      </w:r>
      <w:r>
        <w:rPr>
          <w:rFonts w:ascii="Arial" w:hAnsi="Arial"/>
          <w:color w:val="060613"/>
          <w:sz w:val="18"/>
          <w:shd w:fill="FEFFFE" w:val="clear"/>
        </w:rPr>
        <w:t xml:space="preserve"> на обработку моих персональных данных, указанных в</w:t>
      </w:r>
      <w:r>
        <w:rPr>
          <w:rFonts w:ascii="Arial" w:hAnsi="Arial"/>
          <w:color w:val="060613"/>
          <w:sz w:val="18"/>
          <w:shd w:fill="FEFFFE" w:val="clear"/>
        </w:rPr>
        <w:t xml:space="preserve"> </w:t>
      </w:r>
      <w:r>
        <w:rPr>
          <w:rFonts w:ascii="Arial" w:hAnsi="Arial"/>
          <w:color w:val="060613"/>
          <w:sz w:val="18"/>
          <w:shd w:fill="FEFFFE" w:val="clear"/>
        </w:rPr>
        <w:t xml:space="preserve">настоящем заявлении, и совершение действий, предусмотренных </w:t>
      </w:r>
      <w:r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HYPERLINK "consultantplus://offline/ref=527DE83E402FF2E4BB15874061ABF554202169D269B54227ED57A0A5CB1BD9A8F4DD7EB65FFE9831CC25CF808FB95E6176534F67H26DI"</w:instrText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t>п. 5 ч. 1 ст. 6</w: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ФЗ №152 </w:t>
      </w:r>
      <w:r>
        <w:rPr>
          <w:rFonts w:ascii="Arial" w:hAnsi="Arial"/>
          <w:color w:val="060613"/>
          <w:sz w:val="18"/>
          <w:shd w:fill="FEFFFE" w:val="clear"/>
        </w:rPr>
        <w:t>«</w:t>
      </w:r>
      <w:r>
        <w:rPr>
          <w:rFonts w:ascii="Arial" w:hAnsi="Arial"/>
          <w:sz w:val="18"/>
        </w:rPr>
        <w:t>Закона о персональных данных</w:t>
      </w:r>
      <w:r>
        <w:rPr>
          <w:rFonts w:ascii="Arial" w:hAnsi="Arial"/>
          <w:color w:val="060613"/>
          <w:sz w:val="18"/>
          <w:shd w:fill="FEFFFE" w:val="clear"/>
        </w:rPr>
        <w:t>»</w:t>
      </w:r>
      <w:r>
        <w:rPr>
          <w:rFonts w:ascii="Arial" w:hAnsi="Arial"/>
          <w:sz w:val="18"/>
        </w:rPr>
        <w:t>, для целей предоставления коммунальных услуг.</w:t>
      </w:r>
      <w:r>
        <w:rPr>
          <w:b w:val="1"/>
          <w:i w:val="1"/>
          <w:color w:val="000000"/>
          <w:sz w:val="18"/>
        </w:rPr>
        <w:t xml:space="preserve">Все риски, связанные с </w:t>
      </w:r>
      <w:r>
        <w:rPr>
          <w:b w:val="1"/>
          <w:i w:val="1"/>
          <w:sz w:val="18"/>
        </w:rPr>
        <w:t>передачей</w:t>
      </w:r>
      <w:r>
        <w:rPr>
          <w:b w:val="1"/>
          <w:i w:val="1"/>
          <w:color w:val="000000"/>
          <w:sz w:val="18"/>
        </w:rPr>
        <w:t xml:space="preserve"> данных по незащищенному каналу связи (e-</w:t>
      </w:r>
      <w:r>
        <w:rPr>
          <w:b w:val="1"/>
          <w:i w:val="1"/>
          <w:color w:val="000000"/>
          <w:sz w:val="18"/>
        </w:rPr>
        <w:t>mail</w:t>
      </w:r>
      <w:r>
        <w:rPr>
          <w:b w:val="1"/>
          <w:i w:val="1"/>
          <w:color w:val="000000"/>
          <w:sz w:val="18"/>
        </w:rPr>
        <w:t>) принимаю на себя.</w:t>
      </w:r>
      <w:r>
        <w:rPr>
          <w:color w:val="060613"/>
          <w:sz w:val="18"/>
          <w:shd w:fill="FEFFFE" w:val="clear"/>
        </w:rPr>
        <w:t xml:space="preserve">                                                                                                   </w:t>
      </w:r>
      <w:r>
        <w:rPr>
          <w:sz w:val="18"/>
        </w:rPr>
        <w:t xml:space="preserve"> </w:t>
      </w:r>
    </w:p>
    <w:p w14:paraId="17000000">
      <w:pPr>
        <w:pStyle w:val="Style_3"/>
        <w:spacing w:line="220" w:lineRule="exact"/>
        <w:ind/>
        <w:rPr>
          <w:rFonts w:ascii="Arial" w:hAnsi="Arial"/>
          <w:b w:val="1"/>
          <w:sz w:val="20"/>
        </w:rPr>
      </w:pPr>
      <w:r>
        <w:rPr>
          <w:rFonts w:ascii="Arial" w:hAnsi="Arial"/>
          <w:b w:val="1"/>
          <w:sz w:val="20"/>
        </w:rPr>
        <w:t>Продолжение см. на обороте</w:t>
      </w:r>
    </w:p>
    <w:p w14:paraId="18000000">
      <w:pPr>
        <w:spacing w:line="240" w:lineRule="atLeast"/>
        <w:ind/>
        <w:rPr>
          <w:rFonts w:ascii="Arial" w:hAnsi="Arial"/>
          <w:sz w:val="18"/>
        </w:rPr>
      </w:pPr>
    </w:p>
    <w:p w14:paraId="19000000">
      <w:pPr>
        <w:spacing w:line="240" w:lineRule="atLeast"/>
        <w:ind/>
        <w:rPr>
          <w:rFonts w:ascii="Arial" w:hAnsi="Arial"/>
          <w:sz w:val="18"/>
        </w:rPr>
      </w:pPr>
    </w:p>
    <w:p w14:paraId="1A000000">
      <w:pPr>
        <w:spacing w:line="240" w:lineRule="atLeast"/>
        <w:ind/>
        <w:rPr>
          <w:rFonts w:ascii="Arial" w:hAnsi="Arial"/>
          <w:sz w:val="18"/>
        </w:rPr>
      </w:pPr>
    </w:p>
    <w:p w14:paraId="1B000000">
      <w:pPr>
        <w:spacing w:line="240" w:lineRule="atLeast"/>
        <w:ind/>
        <w:rPr>
          <w:rFonts w:ascii="Arial" w:hAnsi="Arial"/>
          <w:sz w:val="18"/>
        </w:rPr>
      </w:pPr>
    </w:p>
    <w:p w14:paraId="1C000000">
      <w:pPr>
        <w:spacing w:line="240" w:lineRule="atLeast"/>
        <w:ind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                                                                                                                </w:t>
      </w:r>
    </w:p>
    <w:p w14:paraId="1D000000">
      <w:pPr>
        <w:pStyle w:val="Style_3"/>
        <w:spacing w:line="273" w:lineRule="exact"/>
        <w:ind w:firstLine="708" w:left="0"/>
        <w:jc w:val="both"/>
        <w:rPr>
          <w:rFonts w:ascii="Arial" w:hAnsi="Arial"/>
          <w:color w:val="060613"/>
          <w:shd w:fill="FEFFFE" w:val="clear"/>
        </w:rPr>
      </w:pPr>
      <w:r>
        <w:rPr>
          <w:rFonts w:ascii="Arial" w:hAnsi="Arial"/>
          <w:color w:val="060613"/>
          <w:shd w:fill="FEFFFE" w:val="clear"/>
        </w:rPr>
        <w:t>_______________                 ________________________                _____________</w:t>
      </w:r>
    </w:p>
    <w:p w14:paraId="1E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      (подпись)                                                     (Ф.И.О.)                                                     (дата)</w:t>
      </w:r>
    </w:p>
    <w:p w14:paraId="1F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</w:t>
      </w:r>
    </w:p>
    <w:p w14:paraId="20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                                </w:t>
      </w:r>
      <w:r>
        <w:rPr>
          <w:rFonts w:ascii="Arial" w:hAnsi="Arial"/>
          <w:sz w:val="16"/>
        </w:rPr>
        <w:tab/>
      </w:r>
    </w:p>
    <w:p w14:paraId="21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>Заявление принял           _________________                _________________________</w:t>
      </w:r>
      <w:r>
        <w:rPr>
          <w:rFonts w:ascii="Arial" w:hAnsi="Arial"/>
        </w:rPr>
        <w:t xml:space="preserve">   </w:t>
      </w:r>
    </w:p>
    <w:p w14:paraId="22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(подпись)                                                     (Ф.И.О.)</w:t>
      </w:r>
      <w:r>
        <w:rPr>
          <w:rFonts w:ascii="Arial" w:hAnsi="Arial"/>
          <w:sz w:val="16"/>
        </w:rPr>
        <w:t xml:space="preserve">                                   </w:t>
      </w:r>
      <w:r>
        <w:rPr>
          <w:rFonts w:ascii="Arial" w:hAnsi="Arial"/>
          <w:sz w:val="16"/>
        </w:rPr>
        <w:t xml:space="preserve"> </w:t>
      </w:r>
    </w:p>
    <w:p w14:paraId="23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</w:p>
    <w:sectPr>
      <w:footerReference r:id="rId1" w:type="default"/>
      <w:pgSz w:h="16838" w:orient="portrait" w:w="11906"/>
      <w:pgMar w:bottom="1021" w:footer="284" w:gutter="0" w:header="284" w:left="1304" w:right="680" w:top="102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3" w:type="paragraph">
    <w:name w:val="Стиль"/>
    <w:link w:val="Style_3_ch"/>
    <w:pPr>
      <w:widowControl w:val="0"/>
      <w:ind/>
    </w:pPr>
    <w:rPr>
      <w:sz w:val="24"/>
    </w:rPr>
  </w:style>
  <w:style w:styleId="Style_3_ch" w:type="character">
    <w:name w:val="Стиль"/>
    <w:link w:val="Style_3"/>
    <w:rPr>
      <w:sz w:val="24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Body Text"/>
    <w:basedOn w:val="Style_4"/>
    <w:link w:val="Style_12_ch"/>
    <w:pPr>
      <w:spacing w:after="120"/>
      <w:ind/>
    </w:pPr>
  </w:style>
  <w:style w:styleId="Style_12_ch" w:type="character">
    <w:name w:val="Body Text"/>
    <w:basedOn w:val="Style_4_ch"/>
    <w:link w:val="Style_12"/>
  </w:style>
  <w:style w:styleId="Style_13" w:type="paragraph">
    <w:name w:val="Plain Text"/>
    <w:basedOn w:val="Style_4"/>
    <w:link w:val="Style_13_ch"/>
    <w:rPr>
      <w:rFonts w:ascii="Courier New" w:hAnsi="Courier New"/>
    </w:rPr>
  </w:style>
  <w:style w:styleId="Style_13_ch" w:type="character">
    <w:name w:val="Plain Text"/>
    <w:basedOn w:val="Style_4_ch"/>
    <w:link w:val="Style_13"/>
    <w:rPr>
      <w:rFonts w:ascii="Courier New" w:hAnsi="Courier New"/>
    </w:rPr>
  </w:style>
  <w:style w:styleId="Style_14" w:type="paragraph">
    <w:name w:val="header"/>
    <w:basedOn w:val="Style_4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header"/>
    <w:basedOn w:val="Style_4_ch"/>
    <w:link w:val="Style_14"/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page number"/>
    <w:basedOn w:val="Style_11"/>
    <w:link w:val="Style_23_ch"/>
  </w:style>
  <w:style w:styleId="Style_23_ch" w:type="character">
    <w:name w:val="page number"/>
    <w:basedOn w:val="Style_11_ch"/>
    <w:link w:val="Style_23"/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" w:type="paragraph">
    <w:name w:val="ConsPlusNormal"/>
    <w:link w:val="Style_2_ch"/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basedOn w:val="Style_4"/>
    <w:link w:val="Style_27_ch"/>
    <w:uiPriority w:val="10"/>
    <w:qFormat/>
    <w:pPr>
      <w:ind/>
      <w:jc w:val="center"/>
    </w:pPr>
    <w:rPr>
      <w:rFonts w:ascii="Arial" w:hAnsi="Arial"/>
      <w:b w:val="1"/>
      <w:sz w:val="24"/>
    </w:rPr>
  </w:style>
  <w:style w:styleId="Style_27_ch" w:type="character">
    <w:name w:val="Title"/>
    <w:basedOn w:val="Style_4_ch"/>
    <w:link w:val="Style_27"/>
    <w:rPr>
      <w:rFonts w:ascii="Arial" w:hAnsi="Arial"/>
      <w:b w:val="1"/>
      <w:sz w:val="24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3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2025-05-13T12:01:26Z</dcterms:modified>
</cp:coreProperties>
</file>